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BD" w:rsidRPr="00F744B0" w:rsidRDefault="00C46B0C" w:rsidP="00F744B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Памятки для родителей</w:t>
      </w:r>
    </w:p>
    <w:p w:rsidR="00F744B0" w:rsidRDefault="00F744B0" w:rsidP="00F744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выполнять домашние задания по коррекции звукопроизношения?</w:t>
      </w:r>
    </w:p>
    <w:p w:rsidR="00F744B0" w:rsidRDefault="00F744B0" w:rsidP="00F74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следует с пальчиковой гимнастики.</w:t>
      </w:r>
    </w:p>
    <w:p w:rsidR="00F744B0" w:rsidRDefault="00F744B0" w:rsidP="00F74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выполните артикуляционные упражнения для язычка.</w:t>
      </w:r>
    </w:p>
    <w:p w:rsidR="00F744B0" w:rsidRDefault="00F744B0" w:rsidP="00F74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несколько  дыхательных упражнений, используя подручные средства.</w:t>
      </w:r>
    </w:p>
    <w:p w:rsidR="00F744B0" w:rsidRDefault="00F744B0" w:rsidP="00F74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Ура! Звук родился. </w:t>
      </w:r>
      <w:r>
        <w:rPr>
          <w:rFonts w:ascii="Times New Roman" w:hAnsi="Times New Roman" w:cs="Times New Roman"/>
          <w:sz w:val="28"/>
          <w:szCs w:val="28"/>
        </w:rPr>
        <w:t xml:space="preserve">Обрабатываем его, используя предложенный логопедом речевой материал. Звук произносим протяжно, выделяя его для фиксирования правильного произношения. Стимулируйте ребёнка к использованию звука в самостоятельной речи, тактично исправляйте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хвалите. </w:t>
      </w:r>
    </w:p>
    <w:p w:rsidR="00F744B0" w:rsidRDefault="00F744B0" w:rsidP="00F74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Помните! В нашем деле главное – </w:t>
      </w:r>
      <w:r>
        <w:rPr>
          <w:rFonts w:ascii="Times New Roman" w:hAnsi="Times New Roman" w:cs="Times New Roman"/>
          <w:b/>
          <w:sz w:val="28"/>
          <w:szCs w:val="28"/>
        </w:rPr>
        <w:t xml:space="preserve">это система! Занимайтесь ежедневно. </w:t>
      </w:r>
      <w:r>
        <w:rPr>
          <w:rFonts w:ascii="Times New Roman" w:hAnsi="Times New Roman" w:cs="Times New Roman"/>
          <w:sz w:val="28"/>
          <w:szCs w:val="28"/>
        </w:rPr>
        <w:t>Демонстрируйте успехи ребёнка всем знакомым и незнакомым. Чем больше и чаще ребёнок будет упражняться, тем скорее будет правильно  и красиво говорить!</w:t>
      </w:r>
    </w:p>
    <w:p w:rsidR="00F744B0" w:rsidRDefault="00F744B0" w:rsidP="00F744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выполнять домашние задания по рабочим листам?</w:t>
      </w:r>
    </w:p>
    <w:p w:rsidR="00F744B0" w:rsidRDefault="00F744B0" w:rsidP="00F74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домашних заданий необходимо  самостоятельно переносить всю информацию из «Уголка логопеда» в тетрадь ребёнка.</w:t>
      </w:r>
    </w:p>
    <w:p w:rsidR="00F744B0" w:rsidRDefault="00F744B0" w:rsidP="00F74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по подбору и расширению картинного материала выполняются к обозначенному календарному сроку и будут просматриваться логопедом.</w:t>
      </w:r>
    </w:p>
    <w:p w:rsidR="00F744B0" w:rsidRDefault="00F744B0" w:rsidP="00F74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речевой материал необходимо прорабатывать с ребёнком дома.</w:t>
      </w:r>
    </w:p>
    <w:p w:rsidR="00F744B0" w:rsidRDefault="00F744B0" w:rsidP="00F74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по составлению предложений, рассказов, подбору нужных слов необходимо </w:t>
      </w:r>
      <w:r w:rsidR="003900A7">
        <w:rPr>
          <w:rFonts w:ascii="Times New Roman" w:hAnsi="Times New Roman" w:cs="Times New Roman"/>
          <w:sz w:val="28"/>
          <w:szCs w:val="28"/>
        </w:rPr>
        <w:t>записывать со слов ребёнка, помогая ему, на рабочем листе.</w:t>
      </w:r>
    </w:p>
    <w:p w:rsidR="003900A7" w:rsidRDefault="003900A7" w:rsidP="00F74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 необходимо приносить в дни логопедических занятий.</w:t>
      </w: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Творческий подход к выполнению заданий приветствуется! </w:t>
      </w:r>
      <w:r>
        <w:rPr>
          <w:rFonts w:ascii="Times New Roman" w:hAnsi="Times New Roman" w:cs="Times New Roman"/>
          <w:sz w:val="28"/>
          <w:szCs w:val="28"/>
        </w:rPr>
        <w:t>Совместная и регулярная работа поможет нашим детям быстрее пройти путь к «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Стране правильной речи». </w:t>
      </w:r>
      <w:r>
        <w:rPr>
          <w:rFonts w:ascii="Times New Roman" w:hAnsi="Times New Roman" w:cs="Times New Roman"/>
          <w:sz w:val="28"/>
          <w:szCs w:val="28"/>
        </w:rPr>
        <w:t xml:space="preserve">Если у вас возникнет необходимость пообщаться с логопедом (или такая необходимость возникнет у логопеда), </w:t>
      </w:r>
      <w:r w:rsidR="00473F47">
        <w:rPr>
          <w:rFonts w:ascii="Times New Roman" w:hAnsi="Times New Roman" w:cs="Times New Roman"/>
          <w:sz w:val="28"/>
          <w:szCs w:val="28"/>
        </w:rPr>
        <w:t xml:space="preserve">это возможно </w:t>
      </w:r>
      <w:r>
        <w:rPr>
          <w:rFonts w:ascii="Times New Roman" w:hAnsi="Times New Roman" w:cs="Times New Roman"/>
          <w:sz w:val="28"/>
          <w:szCs w:val="28"/>
        </w:rPr>
        <w:t>в часы консультаций.</w:t>
      </w: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0A7" w:rsidRDefault="003900A7" w:rsidP="00390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Советы </w:t>
      </w:r>
      <w:r w:rsidR="009540F9">
        <w:rPr>
          <w:rFonts w:ascii="Times New Roman" w:hAnsi="Times New Roman" w:cs="Times New Roman"/>
          <w:b/>
          <w:sz w:val="28"/>
          <w:szCs w:val="28"/>
        </w:rPr>
        <w:t>учителя-дефектолога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0F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родител</w:t>
      </w:r>
      <w:r w:rsidR="009540F9">
        <w:rPr>
          <w:rFonts w:ascii="Times New Roman" w:hAnsi="Times New Roman" w:cs="Times New Roman"/>
          <w:b/>
          <w:sz w:val="28"/>
          <w:szCs w:val="28"/>
        </w:rPr>
        <w:t>ей по развитию речи ребёнка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Речью ребёнок овладевает постепенно, путём подражания взрослым, сразу правильно произносить большинство звуков он не умеет. Чем раньше родители обращают внимание на звукопроизношение у ребёнка, тем быстрее оно формируется и нормализуется.</w:t>
      </w: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Ошибочно надеяться на самопроизвольное исчезновение недостатков произношения, они могут прочно закрепиться и превратиться в стойкое нарушение.</w:t>
      </w: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Любые недостатки речи ограничивают общение ребёнка со сверстниками и взрослыми и отрицательно влияют на формирование его эмоциональной сферы.</w:t>
      </w: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Всю систему логопедической работы и взаимодействия с родителями по формированию правильного произношения можно разделить на два этапа:</w:t>
      </w: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этап.</w:t>
      </w: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является:</w:t>
      </w: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слухового внимания, слуховой памя</w:t>
      </w:r>
      <w:r w:rsidR="00473F47">
        <w:rPr>
          <w:rFonts w:ascii="Times New Roman" w:hAnsi="Times New Roman" w:cs="Times New Roman"/>
          <w:sz w:val="28"/>
          <w:szCs w:val="28"/>
        </w:rPr>
        <w:t>ти и фонематического восприятия;</w:t>
      </w: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устранение недостаточности развития </w:t>
      </w:r>
      <w:r w:rsidR="00AC550A">
        <w:rPr>
          <w:rFonts w:ascii="Times New Roman" w:hAnsi="Times New Roman" w:cs="Times New Roman"/>
          <w:sz w:val="28"/>
          <w:szCs w:val="28"/>
        </w:rPr>
        <w:t>речевой моторики, проведение по</w:t>
      </w:r>
      <w:r>
        <w:rPr>
          <w:rFonts w:ascii="Times New Roman" w:hAnsi="Times New Roman" w:cs="Times New Roman"/>
          <w:sz w:val="28"/>
          <w:szCs w:val="28"/>
        </w:rPr>
        <w:t xml:space="preserve">дготовительных артикуляционных упражнений для развития подвижности органов </w:t>
      </w:r>
      <w:r w:rsidR="00AC550A">
        <w:rPr>
          <w:rFonts w:ascii="Times New Roman" w:hAnsi="Times New Roman" w:cs="Times New Roman"/>
          <w:sz w:val="28"/>
          <w:szCs w:val="28"/>
        </w:rPr>
        <w:t>периферического</w:t>
      </w:r>
      <w:r>
        <w:rPr>
          <w:rFonts w:ascii="Times New Roman" w:hAnsi="Times New Roman" w:cs="Times New Roman"/>
          <w:sz w:val="28"/>
          <w:szCs w:val="28"/>
        </w:rPr>
        <w:t xml:space="preserve"> речевого аппарата.</w:t>
      </w:r>
    </w:p>
    <w:p w:rsidR="00AC550A" w:rsidRDefault="00AC550A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</w:t>
      </w:r>
    </w:p>
    <w:p w:rsidR="00AC550A" w:rsidRDefault="00AC550A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произносительных умений и навыков;</w:t>
      </w:r>
    </w:p>
    <w:p w:rsidR="00AC550A" w:rsidRDefault="00AC550A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неправильного произношения звуков;</w:t>
      </w:r>
    </w:p>
    <w:p w:rsidR="00AC550A" w:rsidRDefault="00AC550A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детей умения дифференцировать в произношении звуки, сходные по артикуляции или звучанию;</w:t>
      </w:r>
    </w:p>
    <w:p w:rsidR="00AC550A" w:rsidRDefault="00AC550A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произносительные </w:t>
      </w:r>
      <w:r w:rsidR="00473F47">
        <w:rPr>
          <w:rFonts w:ascii="Times New Roman" w:hAnsi="Times New Roman" w:cs="Times New Roman"/>
          <w:sz w:val="28"/>
          <w:szCs w:val="28"/>
        </w:rPr>
        <w:t>умения и навыки  различных видов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речи детей.</w:t>
      </w:r>
    </w:p>
    <w:p w:rsidR="009540F9" w:rsidRDefault="009540F9" w:rsidP="00AC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0F9" w:rsidRDefault="009540F9" w:rsidP="00AC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F01" w:rsidRDefault="00AD0F01" w:rsidP="00AC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50A" w:rsidRPr="00AC550A" w:rsidRDefault="00AD0F01" w:rsidP="00AC5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Нормы </w:t>
      </w:r>
      <w:r w:rsidR="00473F47">
        <w:rPr>
          <w:rFonts w:ascii="Times New Roman" w:hAnsi="Times New Roman" w:cs="Times New Roman"/>
          <w:b/>
          <w:sz w:val="28"/>
          <w:szCs w:val="28"/>
        </w:rPr>
        <w:t>в развитии</w:t>
      </w:r>
      <w:r w:rsidR="00AC550A" w:rsidRPr="00AC550A">
        <w:rPr>
          <w:rFonts w:ascii="Times New Roman" w:hAnsi="Times New Roman" w:cs="Times New Roman"/>
          <w:b/>
          <w:sz w:val="28"/>
          <w:szCs w:val="28"/>
        </w:rPr>
        <w:t xml:space="preserve"> речи ребёнка</w:t>
      </w:r>
      <w:r w:rsidRPr="00AD0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50A">
        <w:rPr>
          <w:rFonts w:ascii="Times New Roman" w:hAnsi="Times New Roman" w:cs="Times New Roman"/>
          <w:b/>
          <w:sz w:val="28"/>
          <w:szCs w:val="28"/>
        </w:rPr>
        <w:t>школьно</w:t>
      </w:r>
      <w:r>
        <w:rPr>
          <w:rFonts w:ascii="Times New Roman" w:hAnsi="Times New Roman" w:cs="Times New Roman"/>
          <w:b/>
          <w:sz w:val="28"/>
          <w:szCs w:val="28"/>
        </w:rPr>
        <w:t>го возраста</w:t>
      </w:r>
      <w:r w:rsidRPr="00AC550A">
        <w:rPr>
          <w:rFonts w:ascii="Times New Roman" w:hAnsi="Times New Roman" w:cs="Times New Roman"/>
          <w:b/>
          <w:sz w:val="28"/>
          <w:szCs w:val="28"/>
        </w:rPr>
        <w:t xml:space="preserve"> (7-12 лет)</w:t>
      </w:r>
      <w:r w:rsidR="00AC550A" w:rsidRPr="00AC550A">
        <w:rPr>
          <w:rFonts w:ascii="Times New Roman" w:hAnsi="Times New Roman" w:cs="Times New Roman"/>
          <w:b/>
          <w:sz w:val="28"/>
          <w:szCs w:val="28"/>
        </w:rPr>
        <w:t>:</w:t>
      </w:r>
    </w:p>
    <w:p w:rsidR="00AC550A" w:rsidRDefault="00AC550A" w:rsidP="00AC55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произносит все звуки речи и различа</w:t>
      </w:r>
      <w:r w:rsidR="00473F4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их на слух.</w:t>
      </w:r>
    </w:p>
    <w:p w:rsidR="00AC550A" w:rsidRDefault="00AC550A" w:rsidP="00AC55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</w:t>
      </w:r>
      <w:r w:rsidR="00473F47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в речи антонимы (слова с противоположными значениями), синонимы (слова близкие по смыслу), существительные с обобщающим значением.</w:t>
      </w:r>
    </w:p>
    <w:p w:rsidR="00AC550A" w:rsidRDefault="00AC550A" w:rsidP="00AC55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</w:t>
      </w:r>
      <w:r w:rsidR="00473F4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на вопросы и уме</w:t>
      </w:r>
      <w:r w:rsidR="00473F4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задавать их.</w:t>
      </w:r>
    </w:p>
    <w:p w:rsidR="00AC550A" w:rsidRDefault="00AC550A" w:rsidP="00AC55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переда</w:t>
      </w:r>
      <w:r w:rsidR="00473F4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содержание литературных текстов.</w:t>
      </w:r>
    </w:p>
    <w:p w:rsidR="00AC550A" w:rsidRDefault="00AC550A" w:rsidP="00AC55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</w:t>
      </w:r>
      <w:r w:rsidR="00473F4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рассказы о предмете (по плану, по картинке, по серии сюжетных картинок).</w:t>
      </w:r>
    </w:p>
    <w:p w:rsidR="00AC550A" w:rsidRDefault="00AC550A" w:rsidP="00AC55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</w:t>
      </w:r>
      <w:r w:rsidR="00473F4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кругозор, </w:t>
      </w:r>
      <w:r w:rsidR="00473F47"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>развернутые представления  о мире.</w:t>
      </w:r>
    </w:p>
    <w:p w:rsidR="00473F47" w:rsidRDefault="00473F47" w:rsidP="00473F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550A" w:rsidRPr="00473F47" w:rsidRDefault="00473F47" w:rsidP="00473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Сформированная речь позволяет подготовить</w:t>
      </w:r>
      <w:r w:rsidR="00AC550A" w:rsidRPr="00473F47">
        <w:rPr>
          <w:rFonts w:ascii="Times New Roman" w:hAnsi="Times New Roman" w:cs="Times New Roman"/>
          <w:sz w:val="28"/>
          <w:szCs w:val="28"/>
        </w:rPr>
        <w:t xml:space="preserve"> ребёнка к эффективному успешному усвоению программы общеобразовательного учреждения.</w:t>
      </w:r>
    </w:p>
    <w:p w:rsidR="009540F9" w:rsidRDefault="009540F9" w:rsidP="00AC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50A" w:rsidRDefault="00AD0F01" w:rsidP="00AC5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Родителям </w:t>
      </w:r>
      <w:r w:rsidR="00473F47">
        <w:rPr>
          <w:rFonts w:ascii="Times New Roman" w:hAnsi="Times New Roman" w:cs="Times New Roman"/>
          <w:b/>
          <w:sz w:val="28"/>
          <w:szCs w:val="28"/>
        </w:rPr>
        <w:t xml:space="preserve">желательно и </w:t>
      </w:r>
      <w:r>
        <w:rPr>
          <w:rFonts w:ascii="Times New Roman" w:hAnsi="Times New Roman" w:cs="Times New Roman"/>
          <w:b/>
          <w:sz w:val="28"/>
          <w:szCs w:val="28"/>
        </w:rPr>
        <w:t>обязательно!!!</w:t>
      </w:r>
    </w:p>
    <w:p w:rsidR="00AC550A" w:rsidRDefault="00AD0F01" w:rsidP="00AC55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550A">
        <w:rPr>
          <w:rFonts w:ascii="Times New Roman" w:hAnsi="Times New Roman" w:cs="Times New Roman"/>
          <w:sz w:val="28"/>
          <w:szCs w:val="28"/>
        </w:rPr>
        <w:t xml:space="preserve">осещать занятия </w:t>
      </w:r>
      <w:r w:rsidR="009540F9">
        <w:rPr>
          <w:rFonts w:ascii="Times New Roman" w:hAnsi="Times New Roman" w:cs="Times New Roman"/>
          <w:sz w:val="28"/>
          <w:szCs w:val="28"/>
        </w:rPr>
        <w:t>по развитию речи ребёнка в процессе</w:t>
      </w:r>
      <w:r w:rsidR="00AC550A">
        <w:rPr>
          <w:rFonts w:ascii="Times New Roman" w:hAnsi="Times New Roman" w:cs="Times New Roman"/>
          <w:sz w:val="28"/>
          <w:szCs w:val="28"/>
        </w:rPr>
        <w:t xml:space="preserve"> </w:t>
      </w:r>
      <w:r w:rsidR="009540F9">
        <w:rPr>
          <w:rFonts w:ascii="Times New Roman" w:hAnsi="Times New Roman" w:cs="Times New Roman"/>
          <w:sz w:val="28"/>
          <w:szCs w:val="28"/>
        </w:rPr>
        <w:t>коррекции</w:t>
      </w:r>
      <w:r w:rsidR="00AC550A">
        <w:rPr>
          <w:rFonts w:ascii="Times New Roman" w:hAnsi="Times New Roman" w:cs="Times New Roman"/>
          <w:sz w:val="28"/>
          <w:szCs w:val="28"/>
        </w:rPr>
        <w:t xml:space="preserve"> разных групп звуков.</w:t>
      </w:r>
    </w:p>
    <w:p w:rsidR="00AC550A" w:rsidRDefault="00AC550A" w:rsidP="00AC55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пожелания </w:t>
      </w:r>
      <w:r w:rsidR="009540F9">
        <w:rPr>
          <w:rFonts w:ascii="Times New Roman" w:hAnsi="Times New Roman" w:cs="Times New Roman"/>
          <w:sz w:val="28"/>
          <w:szCs w:val="28"/>
        </w:rPr>
        <w:t>учителя-дефектолога</w:t>
      </w:r>
      <w:r>
        <w:rPr>
          <w:rFonts w:ascii="Times New Roman" w:hAnsi="Times New Roman" w:cs="Times New Roman"/>
          <w:sz w:val="28"/>
          <w:szCs w:val="28"/>
        </w:rPr>
        <w:t xml:space="preserve"> по домашним тетрадям ребёнка.</w:t>
      </w:r>
    </w:p>
    <w:p w:rsidR="00AC550A" w:rsidRDefault="00AC550A" w:rsidP="00AC55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взаимодействовать с </w:t>
      </w:r>
      <w:r w:rsidR="009540F9">
        <w:rPr>
          <w:rFonts w:ascii="Times New Roman" w:hAnsi="Times New Roman" w:cs="Times New Roman"/>
          <w:sz w:val="28"/>
          <w:szCs w:val="28"/>
        </w:rPr>
        <w:t xml:space="preserve">учителем-дефектологом </w:t>
      </w:r>
      <w:r>
        <w:rPr>
          <w:rFonts w:ascii="Times New Roman" w:hAnsi="Times New Roman" w:cs="Times New Roman"/>
          <w:sz w:val="28"/>
          <w:szCs w:val="28"/>
        </w:rPr>
        <w:t>по организации</w:t>
      </w:r>
      <w:r w:rsidR="009540F9">
        <w:rPr>
          <w:rFonts w:ascii="Times New Roman" w:hAnsi="Times New Roman" w:cs="Times New Roman"/>
          <w:sz w:val="28"/>
          <w:szCs w:val="28"/>
        </w:rPr>
        <w:t xml:space="preserve"> и мотивации учебной деятельности ребёнка, ч</w:t>
      </w:r>
      <w:r w:rsidR="00AD0F01">
        <w:rPr>
          <w:rFonts w:ascii="Times New Roman" w:hAnsi="Times New Roman" w:cs="Times New Roman"/>
          <w:sz w:val="28"/>
          <w:szCs w:val="28"/>
        </w:rPr>
        <w:t>тобы сформировать у него чувства</w:t>
      </w:r>
      <w:r w:rsidR="009540F9">
        <w:rPr>
          <w:rFonts w:ascii="Times New Roman" w:hAnsi="Times New Roman" w:cs="Times New Roman"/>
          <w:sz w:val="28"/>
          <w:szCs w:val="28"/>
        </w:rPr>
        <w:t xml:space="preserve"> уверенности</w:t>
      </w:r>
      <w:r w:rsidR="00473F47">
        <w:rPr>
          <w:rFonts w:ascii="Times New Roman" w:hAnsi="Times New Roman" w:cs="Times New Roman"/>
          <w:sz w:val="28"/>
          <w:szCs w:val="28"/>
        </w:rPr>
        <w:t xml:space="preserve"> в себе</w:t>
      </w:r>
      <w:r w:rsidR="00AD0F01">
        <w:rPr>
          <w:rFonts w:ascii="Times New Roman" w:hAnsi="Times New Roman" w:cs="Times New Roman"/>
          <w:sz w:val="28"/>
          <w:szCs w:val="28"/>
        </w:rPr>
        <w:t>,</w:t>
      </w:r>
      <w:r w:rsidR="009540F9">
        <w:rPr>
          <w:rFonts w:ascii="Times New Roman" w:hAnsi="Times New Roman" w:cs="Times New Roman"/>
          <w:sz w:val="28"/>
          <w:szCs w:val="28"/>
        </w:rPr>
        <w:t xml:space="preserve"> желания и интереса</w:t>
      </w:r>
      <w:r w:rsidR="00AD0F01">
        <w:rPr>
          <w:rFonts w:ascii="Times New Roman" w:hAnsi="Times New Roman" w:cs="Times New Roman"/>
          <w:sz w:val="28"/>
          <w:szCs w:val="28"/>
        </w:rPr>
        <w:t xml:space="preserve"> к </w:t>
      </w:r>
      <w:r w:rsidR="00473F47">
        <w:rPr>
          <w:rFonts w:ascii="Times New Roman" w:hAnsi="Times New Roman" w:cs="Times New Roman"/>
          <w:sz w:val="28"/>
          <w:szCs w:val="28"/>
        </w:rPr>
        <w:t xml:space="preserve">занятиям по </w:t>
      </w:r>
      <w:r w:rsidR="00AD0F01">
        <w:rPr>
          <w:rFonts w:ascii="Times New Roman" w:hAnsi="Times New Roman" w:cs="Times New Roman"/>
          <w:sz w:val="28"/>
          <w:szCs w:val="28"/>
        </w:rPr>
        <w:t>развитию речи</w:t>
      </w:r>
      <w:r w:rsidR="009540F9">
        <w:rPr>
          <w:rFonts w:ascii="Times New Roman" w:hAnsi="Times New Roman" w:cs="Times New Roman"/>
          <w:sz w:val="28"/>
          <w:szCs w:val="28"/>
        </w:rPr>
        <w:t>.</w:t>
      </w:r>
    </w:p>
    <w:p w:rsidR="009540F9" w:rsidRPr="009540F9" w:rsidRDefault="009540F9" w:rsidP="00954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CD4" w:rsidRDefault="00C77CD4" w:rsidP="00C77CD4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Рекомендации </w:t>
      </w:r>
      <w:r>
        <w:rPr>
          <w:b/>
          <w:iCs/>
          <w:sz w:val="32"/>
          <w:szCs w:val="32"/>
        </w:rPr>
        <w:t>для</w:t>
      </w:r>
      <w:r>
        <w:rPr>
          <w:iCs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>родителей по воспитанию детей с нарушениями поведения</w:t>
      </w:r>
    </w:p>
    <w:p w:rsidR="00C77CD4" w:rsidRDefault="00C77CD4" w:rsidP="00C77CD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 </w:t>
      </w:r>
    </w:p>
    <w:p w:rsidR="00C77CD4" w:rsidRDefault="00C77CD4" w:rsidP="00C77CD4">
      <w:pPr>
        <w:pStyle w:val="a4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своих отношениях с ребенком поддерживайте позитивную установку. Чаще хвалите его, подчеркивайте успехи. Это помогает укрепить уверенность ребенка в собственных силах, повышает его самооценку. </w:t>
      </w:r>
    </w:p>
    <w:p w:rsidR="00C77CD4" w:rsidRDefault="00C77CD4" w:rsidP="00C77CD4">
      <w:pPr>
        <w:pStyle w:val="a4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Избегайте повторения слов «нет» и «нельзя».</w:t>
      </w:r>
    </w:p>
    <w:p w:rsidR="00C77CD4" w:rsidRDefault="00C77CD4" w:rsidP="00C77CD4">
      <w:pPr>
        <w:pStyle w:val="a4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Говорите с ребенком в сдержанном, спокойном, мягком тоне. </w:t>
      </w:r>
    </w:p>
    <w:p w:rsidR="00C77CD4" w:rsidRDefault="00C77CD4" w:rsidP="00C77CD4">
      <w:pPr>
        <w:pStyle w:val="a4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Давайте ребенку только одно задание на определенный отрезок времени, чтобы он смог его завершить. </w:t>
      </w:r>
    </w:p>
    <w:p w:rsidR="00C77CD4" w:rsidRDefault="00C77CD4" w:rsidP="00C77CD4">
      <w:pPr>
        <w:pStyle w:val="a4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Учите расставлять приоритеты при выполнении задания: что сначала, что потом и что для этого нужно. Важно, также, учить по ходу действия приспосабливаться к вполне возможным изменениям в ситуации. </w:t>
      </w:r>
    </w:p>
    <w:p w:rsidR="00C77CD4" w:rsidRDefault="00C77CD4" w:rsidP="00C77CD4">
      <w:pPr>
        <w:pStyle w:val="a4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  Для подкрепления устных инструкций используйте зрительную стимуляцию (картинки, схемы, образец и т.д.). </w:t>
      </w:r>
    </w:p>
    <w:p w:rsidR="00C77CD4" w:rsidRDefault="00C77CD4" w:rsidP="00C77CD4">
      <w:pPr>
        <w:pStyle w:val="a4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Особенно поощряйте ребенка за все виды деятельности, требующие концентрации внимания (работа с конструктором, раскрашивание, чтение). </w:t>
      </w:r>
    </w:p>
    <w:p w:rsidR="00C77CD4" w:rsidRDefault="00C77CD4" w:rsidP="00C77CD4">
      <w:pPr>
        <w:pStyle w:val="a4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Поддерживайте дома четкий распорядок дня (время для приема пищи, выполнения домашних заданий и сна). </w:t>
      </w:r>
    </w:p>
    <w:p w:rsidR="00C77CD4" w:rsidRDefault="00C77CD4" w:rsidP="00C77CD4">
      <w:pPr>
        <w:pStyle w:val="a4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Избегайте по возможности пребывания с ребенком в местах скопления людей. Посещение крупных магазинов, рынков и т.д. оказывает на него негативное действие. </w:t>
      </w:r>
    </w:p>
    <w:p w:rsidR="00C77CD4" w:rsidRDefault="00C77CD4" w:rsidP="00C77CD4">
      <w:pPr>
        <w:pStyle w:val="a4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Во время игр ограничивайтесь для ребенка лишь одним партнером, избегая шумных, беспокойных приятелей. </w:t>
      </w:r>
    </w:p>
    <w:p w:rsidR="00C77CD4" w:rsidRDefault="00C77CD4" w:rsidP="00C77CD4">
      <w:pPr>
        <w:pStyle w:val="a4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Оберегайте ребенка от утомления, оно приводит к снижению самоконтроля и нарастанию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>.</w:t>
      </w:r>
    </w:p>
    <w:p w:rsidR="00C77CD4" w:rsidRDefault="00C77CD4" w:rsidP="00C77CD4">
      <w:pPr>
        <w:pStyle w:val="a4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Нельзя сдерживать физическую подвижность такого ребенка, это противопоказано состо</w:t>
      </w:r>
      <w:r>
        <w:rPr>
          <w:sz w:val="28"/>
          <w:szCs w:val="28"/>
        </w:rPr>
        <w:softHyphen/>
        <w:t xml:space="preserve">янию его нервной системы. Давайте ребенку возможность расходовать избыточную энергию (полезны ежедневные длительные прогулки на свежем воздухе, бег, спортивные занятия). </w:t>
      </w:r>
    </w:p>
    <w:p w:rsidR="00C77CD4" w:rsidRDefault="00C77CD4" w:rsidP="00C77CD4">
      <w:pPr>
        <w:pStyle w:val="a4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Помните о том, что проблемы адаптации в социуме,  присущие детям с нарушениями поведения, могут быть минимизированы с помощью перечисленных мер с учетом индивидуальных особенностей ребенка.</w:t>
      </w:r>
    </w:p>
    <w:p w:rsidR="00C77CD4" w:rsidRDefault="00C77CD4" w:rsidP="00C77CD4">
      <w:pPr>
        <w:rPr>
          <w:sz w:val="20"/>
          <w:szCs w:val="24"/>
        </w:rPr>
      </w:pPr>
    </w:p>
    <w:p w:rsidR="00AC550A" w:rsidRPr="003900A7" w:rsidRDefault="00AC550A" w:rsidP="00AC55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550A" w:rsidRPr="003900A7" w:rsidSect="004B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362"/>
    <w:multiLevelType w:val="hybridMultilevel"/>
    <w:tmpl w:val="40BC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309FD"/>
    <w:multiLevelType w:val="hybridMultilevel"/>
    <w:tmpl w:val="CEC85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72120"/>
    <w:multiLevelType w:val="hybridMultilevel"/>
    <w:tmpl w:val="F312B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67384"/>
    <w:multiLevelType w:val="hybridMultilevel"/>
    <w:tmpl w:val="DD6AE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B2CBB"/>
    <w:multiLevelType w:val="hybridMultilevel"/>
    <w:tmpl w:val="56F8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4B0"/>
    <w:rsid w:val="003900A7"/>
    <w:rsid w:val="00473F47"/>
    <w:rsid w:val="004B20BD"/>
    <w:rsid w:val="004C2E60"/>
    <w:rsid w:val="004D5CAC"/>
    <w:rsid w:val="009540F9"/>
    <w:rsid w:val="00AC550A"/>
    <w:rsid w:val="00AD0F01"/>
    <w:rsid w:val="00C46B0C"/>
    <w:rsid w:val="00C77CD4"/>
    <w:rsid w:val="00F7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B0"/>
    <w:pPr>
      <w:ind w:left="720"/>
      <w:contextualSpacing/>
    </w:pPr>
  </w:style>
  <w:style w:type="paragraph" w:styleId="a4">
    <w:name w:val="Normal (Web)"/>
    <w:basedOn w:val="a"/>
    <w:semiHidden/>
    <w:unhideWhenUsed/>
    <w:rsid w:val="00C7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Наталья</cp:lastModifiedBy>
  <cp:revision>7</cp:revision>
  <dcterms:created xsi:type="dcterms:W3CDTF">2015-02-16T09:50:00Z</dcterms:created>
  <dcterms:modified xsi:type="dcterms:W3CDTF">2015-03-18T06:07:00Z</dcterms:modified>
</cp:coreProperties>
</file>